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49FDA4E" w:rsidR="00152A13" w:rsidRPr="00856508" w:rsidRDefault="003D74B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del Comité Municipal Electoral en Piedras Negras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7F510F2" w14:textId="38EF522F" w:rsidR="00A54F61" w:rsidRPr="003D74B3" w:rsidRDefault="00BD10ED">
            <w:pPr>
              <w:pStyle w:val="p1"/>
              <w:divId w:val="1480000841"/>
              <w:rPr>
                <w:rFonts w:ascii="Tahoma" w:hAnsi="Tahoma" w:cs="Tahoma"/>
                <w:sz w:val="22"/>
                <w:szCs w:val="32"/>
              </w:rPr>
            </w:pPr>
            <w:r w:rsidRPr="003D74B3">
              <w:rPr>
                <w:rFonts w:ascii="Tahoma" w:hAnsi="Tahoma" w:cs="Tahoma"/>
                <w:sz w:val="22"/>
                <w:szCs w:val="32"/>
              </w:rPr>
              <w:t xml:space="preserve">     </w:t>
            </w:r>
            <w:r w:rsidR="00996826" w:rsidRPr="003D74B3">
              <w:rPr>
                <w:rFonts w:ascii="Tahoma" w:hAnsi="Tahoma" w:cs="Tahoma"/>
                <w:sz w:val="22"/>
                <w:szCs w:val="32"/>
                <w:u w:val="single"/>
              </w:rPr>
              <w:t>Nombre</w:t>
            </w:r>
            <w:r w:rsidR="00A54F61" w:rsidRPr="003D74B3">
              <w:rPr>
                <w:rFonts w:ascii="Tahoma" w:hAnsi="Tahoma" w:cs="Tahoma"/>
                <w:sz w:val="22"/>
                <w:szCs w:val="32"/>
              </w:rPr>
              <w:t>: Ismael Martínez Amador</w:t>
            </w:r>
          </w:p>
          <w:p w14:paraId="5A62D169" w14:textId="77777777" w:rsidR="003D74B3" w:rsidRPr="00E07F82" w:rsidRDefault="003D74B3" w:rsidP="003D74B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C089A10" w14:textId="77777777" w:rsidR="003D74B3" w:rsidRPr="00E07F82" w:rsidRDefault="003D74B3" w:rsidP="003D74B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1A1CBA6A" w:rsidR="00527FC7" w:rsidRPr="003D74B3" w:rsidRDefault="00527FC7" w:rsidP="003D74B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8"/>
                <w:szCs w:val="32"/>
              </w:rPr>
            </w:pPr>
            <w:r w:rsidRPr="003D74B3">
              <w:rPr>
                <w:rFonts w:ascii="Tahoma" w:hAnsi="Tahoma" w:cs="Tahoma"/>
                <w:b/>
                <w:sz w:val="32"/>
                <w:szCs w:val="36"/>
              </w:rPr>
              <w:t xml:space="preserve">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36541A4" w14:textId="7A0D2424" w:rsidR="00697CA3" w:rsidRPr="003D74B3" w:rsidRDefault="00697CA3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Estudios realizados</w:t>
            </w:r>
            <w:r w:rsidR="003D74B3">
              <w:rPr>
                <w:rStyle w:val="s1"/>
                <w:rFonts w:ascii="Tahoma" w:hAnsi="Tahoma" w:cs="Tahoma"/>
                <w:sz w:val="22"/>
                <w:szCs w:val="22"/>
              </w:rPr>
              <w:t>:</w:t>
            </w: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 Licenciatura en</w:t>
            </w:r>
            <w:r w:rsid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 </w:t>
            </w: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Derecho</w:t>
            </w:r>
          </w:p>
          <w:p w14:paraId="5E93E4F4" w14:textId="77777777" w:rsidR="00697CA3" w:rsidRPr="003D74B3" w:rsidRDefault="00697CA3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Período: 2009 - 2014</w:t>
            </w:r>
          </w:p>
          <w:p w14:paraId="5F0FE88D" w14:textId="5CA4AD23" w:rsidR="00697CA3" w:rsidRPr="003D74B3" w:rsidRDefault="00697CA3">
            <w:pPr>
              <w:pStyle w:val="p1"/>
              <w:divId w:val="702175359"/>
              <w:rPr>
                <w:rStyle w:val="s1"/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Institución educativa: Facultad de</w:t>
            </w:r>
            <w:r w:rsidR="00FB7AF8"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 </w:t>
            </w: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Jurisprudencia</w:t>
            </w:r>
          </w:p>
          <w:p w14:paraId="16ABB7DB" w14:textId="77777777" w:rsidR="003A0A6C" w:rsidRPr="003D74B3" w:rsidRDefault="003A0A6C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</w:p>
          <w:p w14:paraId="00596250" w14:textId="0CAA135D" w:rsidR="00697CA3" w:rsidRPr="003D74B3" w:rsidRDefault="00697CA3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Estudios realizados</w:t>
            </w:r>
            <w:r w:rsidR="003D74B3">
              <w:rPr>
                <w:rStyle w:val="s1"/>
                <w:rFonts w:ascii="Tahoma" w:hAnsi="Tahoma" w:cs="Tahoma"/>
                <w:sz w:val="22"/>
                <w:szCs w:val="22"/>
              </w:rPr>
              <w:t>:</w:t>
            </w: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 Bachillerato</w:t>
            </w:r>
          </w:p>
          <w:p w14:paraId="2D17CAAE" w14:textId="404D9DBF" w:rsidR="00D81AA9" w:rsidRPr="003D74B3" w:rsidRDefault="00697CA3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Período: 2007-2009</w:t>
            </w:r>
          </w:p>
          <w:p w14:paraId="79CEBDD6" w14:textId="04BF80F6" w:rsidR="00697CA3" w:rsidRPr="003D74B3" w:rsidRDefault="00697CA3">
            <w:pPr>
              <w:pStyle w:val="p1"/>
              <w:divId w:val="702175359"/>
              <w:rPr>
                <w:rStyle w:val="s1"/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Institución educativa: Salvador</w:t>
            </w:r>
            <w:r w:rsidR="00FB7AF8"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 </w:t>
            </w: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González Lobo </w:t>
            </w:r>
            <w:proofErr w:type="spellStart"/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UAdec</w:t>
            </w:r>
            <w:proofErr w:type="spellEnd"/>
          </w:p>
          <w:p w14:paraId="756E82DC" w14:textId="77777777" w:rsidR="003A0A6C" w:rsidRPr="003D74B3" w:rsidRDefault="003A0A6C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</w:p>
          <w:p w14:paraId="0B55BE18" w14:textId="14A033DF" w:rsidR="00697CA3" w:rsidRPr="003D74B3" w:rsidRDefault="00697CA3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Estudios realizados</w:t>
            </w:r>
            <w:r w:rsidR="003D74B3">
              <w:rPr>
                <w:rStyle w:val="s1"/>
                <w:rFonts w:ascii="Tahoma" w:hAnsi="Tahoma" w:cs="Tahoma"/>
                <w:sz w:val="22"/>
                <w:szCs w:val="22"/>
              </w:rPr>
              <w:t>:</w:t>
            </w: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 Secundaria</w:t>
            </w:r>
          </w:p>
          <w:p w14:paraId="68B2AB1F" w14:textId="295BC2D1" w:rsidR="00D81AA9" w:rsidRPr="003D74B3" w:rsidRDefault="00697CA3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Período. 2004-2007</w:t>
            </w:r>
          </w:p>
          <w:p w14:paraId="6F2884BB" w14:textId="7105BBAF" w:rsidR="00697CA3" w:rsidRPr="003D74B3" w:rsidRDefault="00697CA3">
            <w:pPr>
              <w:pStyle w:val="p1"/>
              <w:divId w:val="702175359"/>
              <w:rPr>
                <w:rStyle w:val="s1"/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Institución educativa: Escuela</w:t>
            </w:r>
            <w:r w:rsidR="00FB7AF8"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 </w:t>
            </w: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Secundaria Técnica #37</w:t>
            </w:r>
          </w:p>
          <w:p w14:paraId="589D0AC0" w14:textId="77777777" w:rsidR="00E526A9" w:rsidRPr="003D74B3" w:rsidRDefault="00E526A9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</w:p>
          <w:p w14:paraId="0078F1F9" w14:textId="58983483" w:rsidR="00697CA3" w:rsidRPr="003D74B3" w:rsidRDefault="00697CA3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Estudios realizados</w:t>
            </w:r>
            <w:r w:rsidR="003D74B3">
              <w:rPr>
                <w:rStyle w:val="s1"/>
                <w:rFonts w:ascii="Tahoma" w:hAnsi="Tahoma" w:cs="Tahoma"/>
                <w:sz w:val="22"/>
                <w:szCs w:val="22"/>
              </w:rPr>
              <w:t>:</w:t>
            </w: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 Primaria</w:t>
            </w:r>
          </w:p>
          <w:p w14:paraId="3AE7907C" w14:textId="77777777" w:rsidR="00697CA3" w:rsidRPr="003D74B3" w:rsidRDefault="00697CA3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Período. 1998-2004</w:t>
            </w:r>
          </w:p>
          <w:p w14:paraId="43505BA5" w14:textId="4D67BC36" w:rsidR="00697CA3" w:rsidRPr="003D74B3" w:rsidRDefault="00697CA3">
            <w:pPr>
              <w:pStyle w:val="p1"/>
              <w:divId w:val="702175359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Institución educativa: Escuela</w:t>
            </w:r>
            <w:r w:rsidR="00D81AA9"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 </w:t>
            </w: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Primaria Vito Alessio Robles</w:t>
            </w:r>
          </w:p>
          <w:p w14:paraId="12688D69" w14:textId="77777777" w:rsidR="00900297" w:rsidRPr="003D74B3" w:rsidRDefault="00900297" w:rsidP="003D74B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808"/>
      </w:tblGrid>
      <w:tr w:rsidR="00527FC7" w:rsidRPr="00AA1544" w14:paraId="657EECB3" w14:textId="77777777" w:rsidTr="00D511D4">
        <w:trPr>
          <w:trHeight w:val="1399"/>
        </w:trPr>
        <w:tc>
          <w:tcPr>
            <w:tcW w:w="5000" w:type="pct"/>
            <w:tcBorders>
              <w:bottom w:val="single" w:sz="12" w:space="0" w:color="805085"/>
            </w:tcBorders>
          </w:tcPr>
          <w:p w14:paraId="13D322A5" w14:textId="77777777" w:rsidR="00DA39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C15D50C" w14:textId="77777777" w:rsidR="006142AE" w:rsidRPr="00AA1544" w:rsidRDefault="006142A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BA9448D" w14:textId="726FA72D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Empresa: Despacho Jurídico Cabello-Moyeda &amp; Asociados</w:t>
            </w:r>
          </w:p>
          <w:p w14:paraId="67B7BC3F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Período: 2014 - Actualidad</w:t>
            </w:r>
          </w:p>
          <w:p w14:paraId="0EBDB3BA" w14:textId="77777777" w:rsidR="00784B14" w:rsidRPr="003D74B3" w:rsidRDefault="00784B14">
            <w:pPr>
              <w:pStyle w:val="p1"/>
              <w:divId w:val="1240553846"/>
              <w:rPr>
                <w:rStyle w:val="s1"/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Cargo: Abogado Litigante</w:t>
            </w:r>
          </w:p>
          <w:p w14:paraId="442770F1" w14:textId="77777777" w:rsidR="00BD10ED" w:rsidRPr="003D74B3" w:rsidRDefault="00BD10ED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</w:p>
          <w:p w14:paraId="1EA49D32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Empresa: Notaria Publica # 13</w:t>
            </w:r>
          </w:p>
          <w:p w14:paraId="2C2F4A9A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Período: 2017 - Actualidad</w:t>
            </w:r>
          </w:p>
          <w:p w14:paraId="2D4DBBB4" w14:textId="77777777" w:rsidR="00784B14" w:rsidRPr="003D74B3" w:rsidRDefault="00784B14">
            <w:pPr>
              <w:pStyle w:val="p1"/>
              <w:divId w:val="1240553846"/>
              <w:rPr>
                <w:rStyle w:val="s1"/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Cargo: Tramitador</w:t>
            </w:r>
          </w:p>
          <w:p w14:paraId="72BA878A" w14:textId="77777777" w:rsidR="00BD10ED" w:rsidRPr="003D74B3" w:rsidRDefault="00BD10ED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</w:p>
          <w:p w14:paraId="1A26C65A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Empresa: Universidad Autónoma del Noreste</w:t>
            </w:r>
          </w:p>
          <w:p w14:paraId="5C943BFE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Período: 2017 - Actualidad</w:t>
            </w:r>
          </w:p>
          <w:p w14:paraId="3DCE5C2F" w14:textId="77777777" w:rsidR="00784B14" w:rsidRPr="003D74B3" w:rsidRDefault="00784B14">
            <w:pPr>
              <w:pStyle w:val="p1"/>
              <w:divId w:val="1240553846"/>
              <w:rPr>
                <w:rStyle w:val="s1"/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Cargo: Catedrático</w:t>
            </w:r>
          </w:p>
          <w:p w14:paraId="085A58B3" w14:textId="77777777" w:rsidR="00872C20" w:rsidRPr="003D74B3" w:rsidRDefault="00872C20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</w:p>
          <w:p w14:paraId="30B359E8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Empresa: Procuraduría Para Los Niños, Niñas y la Familia</w:t>
            </w:r>
          </w:p>
          <w:p w14:paraId="6B8CE329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Período: 2021 - 2022</w:t>
            </w:r>
          </w:p>
          <w:p w14:paraId="16F3797C" w14:textId="77777777" w:rsidR="00784B14" w:rsidRPr="003D74B3" w:rsidRDefault="00784B14">
            <w:pPr>
              <w:pStyle w:val="p1"/>
              <w:divId w:val="1240553846"/>
              <w:rPr>
                <w:rStyle w:val="s1"/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Cargo: Abogado Defensor</w:t>
            </w:r>
          </w:p>
          <w:p w14:paraId="7654EBEC" w14:textId="77777777" w:rsidR="00BD10ED" w:rsidRPr="003D74B3" w:rsidRDefault="00BD10ED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</w:p>
          <w:p w14:paraId="15883895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Empresa: Instituto Electoral de Coahuila</w:t>
            </w:r>
          </w:p>
          <w:p w14:paraId="25EF57E4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Período: 2020-2021 y 2022-2023</w:t>
            </w:r>
          </w:p>
          <w:p w14:paraId="6A0B7C4C" w14:textId="77777777" w:rsidR="00784B14" w:rsidRPr="003D74B3" w:rsidRDefault="00784B14">
            <w:pPr>
              <w:pStyle w:val="p1"/>
              <w:divId w:val="1240553846"/>
              <w:rPr>
                <w:rFonts w:ascii="Tahoma" w:hAnsi="Tahoma" w:cs="Tahoma"/>
                <w:sz w:val="22"/>
                <w:szCs w:val="22"/>
              </w:rPr>
            </w:pPr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 xml:space="preserve">Cargo: </w:t>
            </w:r>
            <w:proofErr w:type="gramStart"/>
            <w:r w:rsidRPr="003D74B3">
              <w:rPr>
                <w:rStyle w:val="s1"/>
                <w:rFonts w:ascii="Tahoma" w:hAnsi="Tahoma" w:cs="Tahoma"/>
                <w:sz w:val="22"/>
                <w:szCs w:val="22"/>
              </w:rPr>
              <w:t>Secretario</w:t>
            </w:r>
            <w:proofErr w:type="gramEnd"/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Default="0074635E" w:rsidP="00A601AD">
      <w:pPr>
        <w:jc w:val="both"/>
        <w:rPr>
          <w:rFonts w:ascii="Arial" w:hAnsi="Arial" w:cs="Arial"/>
        </w:rPr>
      </w:pPr>
    </w:p>
    <w:p w14:paraId="3C7BB049" w14:textId="5C9E33FF" w:rsidR="00580096" w:rsidRPr="00AA1544" w:rsidRDefault="00580096" w:rsidP="00A601AD">
      <w:pPr>
        <w:jc w:val="both"/>
        <w:rPr>
          <w:rFonts w:ascii="Arial" w:hAnsi="Arial" w:cs="Arial"/>
        </w:rPr>
      </w:pPr>
    </w:p>
    <w:sectPr w:rsidR="00580096" w:rsidRPr="00AA1544" w:rsidSect="003D74B3">
      <w:headerReference w:type="default" r:id="rId7"/>
      <w:pgSz w:w="12240" w:h="15840"/>
      <w:pgMar w:top="1843" w:right="1701" w:bottom="1418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6E6" w14:textId="77777777" w:rsidR="0083617A" w:rsidRDefault="0083617A" w:rsidP="00527FC7">
      <w:pPr>
        <w:spacing w:after="0" w:line="240" w:lineRule="auto"/>
      </w:pPr>
      <w:r>
        <w:separator/>
      </w:r>
    </w:p>
  </w:endnote>
  <w:endnote w:type="continuationSeparator" w:id="0">
    <w:p w14:paraId="66DB2A19" w14:textId="77777777" w:rsidR="0083617A" w:rsidRDefault="0083617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76D" w14:textId="77777777" w:rsidR="0083617A" w:rsidRDefault="0083617A" w:rsidP="00527FC7">
      <w:pPr>
        <w:spacing w:after="0" w:line="240" w:lineRule="auto"/>
      </w:pPr>
      <w:r>
        <w:separator/>
      </w:r>
    </w:p>
  </w:footnote>
  <w:footnote w:type="continuationSeparator" w:id="0">
    <w:p w14:paraId="39CE6D9E" w14:textId="77777777" w:rsidR="0083617A" w:rsidRDefault="0083617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625A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181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0A6C"/>
    <w:rsid w:val="003C1D3C"/>
    <w:rsid w:val="003D74B3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0096"/>
    <w:rsid w:val="00584927"/>
    <w:rsid w:val="005876F2"/>
    <w:rsid w:val="005A148D"/>
    <w:rsid w:val="005A25DC"/>
    <w:rsid w:val="005B37FE"/>
    <w:rsid w:val="005E2CC5"/>
    <w:rsid w:val="006142AE"/>
    <w:rsid w:val="00622EAA"/>
    <w:rsid w:val="006302B4"/>
    <w:rsid w:val="00656AFB"/>
    <w:rsid w:val="00657567"/>
    <w:rsid w:val="006651E9"/>
    <w:rsid w:val="006740E6"/>
    <w:rsid w:val="00697CA3"/>
    <w:rsid w:val="006B6958"/>
    <w:rsid w:val="006C4EC8"/>
    <w:rsid w:val="006F04C0"/>
    <w:rsid w:val="006F5477"/>
    <w:rsid w:val="00732A5C"/>
    <w:rsid w:val="00745686"/>
    <w:rsid w:val="0074635E"/>
    <w:rsid w:val="007464EC"/>
    <w:rsid w:val="007546D8"/>
    <w:rsid w:val="007779FE"/>
    <w:rsid w:val="00784B14"/>
    <w:rsid w:val="007B0776"/>
    <w:rsid w:val="007B538A"/>
    <w:rsid w:val="007D0200"/>
    <w:rsid w:val="007E788B"/>
    <w:rsid w:val="007F6C63"/>
    <w:rsid w:val="00807B33"/>
    <w:rsid w:val="00815770"/>
    <w:rsid w:val="00821000"/>
    <w:rsid w:val="0083617A"/>
    <w:rsid w:val="00856508"/>
    <w:rsid w:val="00871521"/>
    <w:rsid w:val="00872C20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826"/>
    <w:rsid w:val="00996E93"/>
    <w:rsid w:val="009A776F"/>
    <w:rsid w:val="009B5D88"/>
    <w:rsid w:val="009B7550"/>
    <w:rsid w:val="009D39D4"/>
    <w:rsid w:val="00A23431"/>
    <w:rsid w:val="00A44CAE"/>
    <w:rsid w:val="00A54F61"/>
    <w:rsid w:val="00A601AD"/>
    <w:rsid w:val="00A7487D"/>
    <w:rsid w:val="00A852D5"/>
    <w:rsid w:val="00AA1544"/>
    <w:rsid w:val="00AA7518"/>
    <w:rsid w:val="00AB740D"/>
    <w:rsid w:val="00AC710E"/>
    <w:rsid w:val="00B0243A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5B08"/>
    <w:rsid w:val="00BD10ED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11D4"/>
    <w:rsid w:val="00D56C6E"/>
    <w:rsid w:val="00D81AA9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26A9"/>
    <w:rsid w:val="00E71214"/>
    <w:rsid w:val="00E850C2"/>
    <w:rsid w:val="00E85945"/>
    <w:rsid w:val="00F2497D"/>
    <w:rsid w:val="00F333C9"/>
    <w:rsid w:val="00F51626"/>
    <w:rsid w:val="00F966AF"/>
    <w:rsid w:val="00FA1FBB"/>
    <w:rsid w:val="00FB7AF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customStyle="1" w:styleId="p1">
    <w:name w:val="p1"/>
    <w:basedOn w:val="Normal"/>
    <w:rsid w:val="006F04C0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s-MX"/>
    </w:rPr>
  </w:style>
  <w:style w:type="character" w:customStyle="1" w:styleId="s1">
    <w:name w:val="s1"/>
    <w:basedOn w:val="Fuentedeprrafopredeter"/>
    <w:rsid w:val="006F04C0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2024-01-09T16:03:00Z</dcterms:created>
  <dcterms:modified xsi:type="dcterms:W3CDTF">2024-01-09T18:34:00Z</dcterms:modified>
</cp:coreProperties>
</file>